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ABD2" w14:textId="77777777" w:rsidR="005D26A0" w:rsidRDefault="000166EF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73C1D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9" o:title=""/>
          </v:shape>
          <o:OLEObject Type="Embed" ProgID="PBrush" ShapeID="_x0000_i1025" DrawAspect="Content" ObjectID="_1707646408" r:id="rId10"/>
        </w:object>
      </w:r>
    </w:p>
    <w:p w14:paraId="10337541" w14:textId="77777777" w:rsidR="005D26A0" w:rsidRDefault="000166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2125E98D" w14:textId="77777777" w:rsidR="005D26A0" w:rsidRDefault="000166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467D7CC5" w14:textId="77777777" w:rsidR="005D26A0" w:rsidRDefault="005D26A0">
      <w:pPr>
        <w:jc w:val="right"/>
        <w:rPr>
          <w:rFonts w:ascii="Calibri" w:eastAsia="Calibri" w:hAnsi="Calibri" w:cs="Times New Roman"/>
          <w:b/>
          <w:color w:val="FF0000"/>
          <w:sz w:val="26"/>
          <w:szCs w:val="26"/>
        </w:rPr>
      </w:pPr>
    </w:p>
    <w:p w14:paraId="57287465" w14:textId="77777777" w:rsidR="005D26A0" w:rsidRDefault="00016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60636EF" w14:textId="77777777" w:rsidR="005D26A0" w:rsidRDefault="00016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14:paraId="77764C68" w14:textId="77777777" w:rsidR="005D26A0" w:rsidRDefault="0001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средстве массовой информации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Вестник правовых актов органов </w:t>
      </w:r>
    </w:p>
    <w:p w14:paraId="105E2CF7" w14:textId="77777777" w:rsidR="005D26A0" w:rsidRDefault="000166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Алнашского района»</w:t>
      </w:r>
    </w:p>
    <w:p w14:paraId="07EFCAE3" w14:textId="77777777" w:rsidR="005D26A0" w:rsidRDefault="005D2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72110" w14:textId="77777777" w:rsidR="005D26A0" w:rsidRDefault="0001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Республики» 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февраля   2022 года</w:t>
      </w:r>
    </w:p>
    <w:p w14:paraId="64CC17EF" w14:textId="77777777" w:rsidR="005D26A0" w:rsidRDefault="005D26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BF23B7" w14:textId="77777777" w:rsidR="005D26A0" w:rsidRDefault="000166E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 w:bidi="ar-SA"/>
        </w:rPr>
      </w:pPr>
      <w:r>
        <w:rPr>
          <w:rFonts w:ascii="Times New Roman" w:hAnsi="Times New Roman"/>
          <w:kern w:val="1"/>
          <w:sz w:val="28"/>
          <w:szCs w:val="28"/>
        </w:rPr>
        <w:t>В соответствии с п. 7 ч. 1 ст. 17 Федерального закона от 06.10.2003 № 131-ФЗ «Об общих принципах организации  местного самоуправления в Российской Федерации», Законом РФ от 27.12.1991 № 2124-1 «О средствах массовой информации», руководствуясь Уставом муниц</w:t>
      </w:r>
      <w:r>
        <w:rPr>
          <w:rFonts w:ascii="Times New Roman" w:hAnsi="Times New Roman"/>
          <w:kern w:val="1"/>
          <w:sz w:val="28"/>
          <w:szCs w:val="28"/>
        </w:rPr>
        <w:t xml:space="preserve">ипального образования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«Муниципальный округ Алнашский район Удмуртской Республики»</w:t>
      </w:r>
      <w:r>
        <w:rPr>
          <w:rFonts w:ascii="Times New Roman" w:hAnsi="Times New Roman"/>
          <w:kern w:val="1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 w:bidi="ar-SA"/>
        </w:rPr>
        <w:t>РЕШИЛ:</w:t>
      </w:r>
    </w:p>
    <w:p w14:paraId="33C9C892" w14:textId="77777777" w:rsidR="005D26A0" w:rsidRDefault="005D26A0">
      <w:pPr>
        <w:spacing w:after="0" w:line="240" w:lineRule="auto"/>
        <w:rPr>
          <w:sz w:val="28"/>
          <w:szCs w:val="28"/>
          <w:lang w:eastAsia="ar-SA"/>
        </w:rPr>
      </w:pPr>
    </w:p>
    <w:p w14:paraId="5F205F81" w14:textId="77777777" w:rsidR="005D26A0" w:rsidRDefault="000166EF">
      <w:pPr>
        <w:numPr>
          <w:ilvl w:val="0"/>
          <w:numId w:val="1"/>
        </w:numPr>
        <w:suppressAutoHyphens/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Учредить средство массовой информации «Вестник правовых актов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органов местного самоуправления Алнашского района» (далее - Вестник) и утвердить его Устав (приложение 1.).</w:t>
      </w:r>
    </w:p>
    <w:p w14:paraId="77FCC93A" w14:textId="77777777" w:rsidR="005D26A0" w:rsidRDefault="000166EF">
      <w:pPr>
        <w:numPr>
          <w:ilvl w:val="0"/>
          <w:numId w:val="1"/>
        </w:numPr>
        <w:suppressAutoHyphens/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Утвердить состав редакционного совета СМИ (приложение 2).</w:t>
      </w:r>
    </w:p>
    <w:p w14:paraId="37C0AF74" w14:textId="77777777" w:rsidR="005D26A0" w:rsidRDefault="000166EF">
      <w:pPr>
        <w:numPr>
          <w:ilvl w:val="0"/>
          <w:numId w:val="1"/>
        </w:numPr>
        <w:suppressAutoHyphens/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Признать утратившими силу следующие решения Районного Совета депутатов муниципального об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разования «Алнашский район»:</w:t>
      </w:r>
    </w:p>
    <w:p w14:paraId="7617D8DE" w14:textId="77777777" w:rsidR="005D26A0" w:rsidRDefault="005D26A0">
      <w:pPr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BE7B3CA" w14:textId="31E42A7C" w:rsidR="005D26A0" w:rsidRDefault="000166EF">
      <w:pPr>
        <w:pStyle w:val="ConsPlusNonformat"/>
        <w:ind w:firstLineChars="276" w:firstLine="77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 w:bidi="ru-RU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5F3F2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5F3F2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20/196 </w:t>
      </w:r>
      <w:r>
        <w:rPr>
          <w:rFonts w:ascii="Times New Roman" w:hAnsi="Times New Roman" w:cs="Times New Roman"/>
          <w:kern w:val="1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средстве массовой информации «Вестник правовых актов органов местного самоуправления муниципальных образований Алнашского района»;</w:t>
      </w:r>
    </w:p>
    <w:p w14:paraId="52E8F8AA" w14:textId="77777777" w:rsidR="005D26A0" w:rsidRDefault="005D26A0">
      <w:pPr>
        <w:pStyle w:val="ConsPlusNonformat"/>
        <w:ind w:firstLineChars="276" w:firstLine="77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14:paraId="4E987902" w14:textId="48D4BC20" w:rsidR="005D26A0" w:rsidRDefault="000166EF">
      <w:pPr>
        <w:ind w:firstLineChars="276" w:firstLine="773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21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октября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2010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года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№ 24/240 «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 внесении изменений и дополнений в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Устав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средства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массовой информации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Вестник правовых актов органов местного самоуправления муниципальных образований Алнашского района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»;</w:t>
      </w:r>
    </w:p>
    <w:p w14:paraId="4A67271B" w14:textId="0CCA1C40" w:rsidR="005D26A0" w:rsidRDefault="000166EF">
      <w:pPr>
        <w:ind w:firstLineChars="276" w:firstLine="773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>29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марта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>2012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proofErr w:type="gramStart"/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>года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>№</w:t>
      </w:r>
      <w:proofErr w:type="gramEnd"/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3/24 «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 внесении изменений и дополнений в Устав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средства массов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ой информации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Вестник правовых актов органов местного самоуправления муниципальных образований Алнашского района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»;</w:t>
      </w:r>
    </w:p>
    <w:p w14:paraId="1579EE19" w14:textId="63FDA27D" w:rsidR="005F3F2E" w:rsidRDefault="000166EF" w:rsidP="005F3F2E">
      <w:pPr>
        <w:ind w:firstLineChars="276" w:firstLine="773"/>
        <w:jc w:val="both"/>
        <w:rPr>
          <w:rStyle w:val="FontStyle12"/>
          <w:rFonts w:eastAsia="Arial"/>
          <w:kern w:val="1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>- от 11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апреля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2019 </w:t>
      </w:r>
      <w:r w:rsidR="005F3F2E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года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ru-RU" w:bidi="ru-RU"/>
        </w:rPr>
        <w:t>№ 18/155 «</w:t>
      </w:r>
      <w:r>
        <w:rPr>
          <w:rStyle w:val="FontStyle12"/>
          <w:rFonts w:eastAsia="Arial"/>
          <w:kern w:val="1"/>
          <w:sz w:val="28"/>
          <w:szCs w:val="28"/>
          <w:lang w:eastAsia="ru-RU" w:bidi="ru-RU"/>
        </w:rPr>
        <w:t xml:space="preserve">О внесении изменений и дополнений в </w:t>
      </w:r>
      <w:proofErr w:type="gramStart"/>
      <w:r>
        <w:rPr>
          <w:rStyle w:val="FontStyle12"/>
          <w:rFonts w:eastAsia="Arial"/>
          <w:kern w:val="1"/>
          <w:sz w:val="28"/>
          <w:szCs w:val="28"/>
          <w:lang w:eastAsia="ru-RU" w:bidi="ru-RU"/>
        </w:rPr>
        <w:t>Устав  средства</w:t>
      </w:r>
      <w:proofErr w:type="gramEnd"/>
      <w:r>
        <w:rPr>
          <w:rStyle w:val="FontStyle12"/>
          <w:rFonts w:eastAsia="Arial"/>
          <w:kern w:val="1"/>
          <w:sz w:val="28"/>
          <w:szCs w:val="28"/>
          <w:lang w:eastAsia="ru-RU" w:bidi="ru-RU"/>
        </w:rPr>
        <w:t xml:space="preserve"> массовой информации «</w:t>
      </w:r>
      <w:r>
        <w:rPr>
          <w:rStyle w:val="FontStyle12"/>
          <w:rFonts w:eastAsia="Arial Unicode MS"/>
          <w:kern w:val="1"/>
          <w:sz w:val="28"/>
          <w:szCs w:val="28"/>
          <w:lang w:eastAsia="ru-RU" w:bidi="ru-RU"/>
        </w:rPr>
        <w:t xml:space="preserve">Вестник правовых актов органов </w:t>
      </w:r>
      <w:r>
        <w:rPr>
          <w:rStyle w:val="FontStyle12"/>
          <w:rFonts w:eastAsia="Arial Unicode MS"/>
          <w:kern w:val="1"/>
          <w:sz w:val="28"/>
          <w:szCs w:val="28"/>
          <w:lang w:eastAsia="ru-RU" w:bidi="ru-RU"/>
        </w:rPr>
        <w:t>местного самоуправления муниципальных образований Алнашского района</w:t>
      </w:r>
      <w:r>
        <w:rPr>
          <w:rStyle w:val="FontStyle12"/>
          <w:rFonts w:eastAsia="Arial"/>
          <w:kern w:val="1"/>
          <w:sz w:val="28"/>
          <w:szCs w:val="28"/>
          <w:lang w:eastAsia="ru-RU" w:bidi="ru-RU"/>
        </w:rPr>
        <w:t>»</w:t>
      </w:r>
      <w:r w:rsidR="005F3F2E">
        <w:rPr>
          <w:rStyle w:val="FontStyle12"/>
          <w:rFonts w:eastAsia="Arial"/>
          <w:kern w:val="1"/>
          <w:sz w:val="28"/>
          <w:szCs w:val="28"/>
          <w:lang w:eastAsia="ru-RU" w:bidi="ru-RU"/>
        </w:rPr>
        <w:t>;</w:t>
      </w:r>
    </w:p>
    <w:p w14:paraId="52ED023B" w14:textId="144F9025" w:rsidR="005F3F2E" w:rsidRDefault="005F3F2E" w:rsidP="005F3F2E">
      <w:pPr>
        <w:ind w:firstLineChars="276" w:firstLine="773"/>
        <w:jc w:val="both"/>
        <w:rPr>
          <w:rStyle w:val="FontStyle12"/>
          <w:rFonts w:eastAsia="Arial"/>
          <w:kern w:val="1"/>
          <w:sz w:val="28"/>
          <w:szCs w:val="28"/>
          <w:lang w:eastAsia="ru-RU" w:bidi="ru-RU"/>
        </w:rPr>
      </w:pPr>
      <w:r>
        <w:rPr>
          <w:rStyle w:val="FontStyle12"/>
          <w:rFonts w:eastAsia="Arial"/>
          <w:kern w:val="1"/>
          <w:sz w:val="28"/>
          <w:szCs w:val="28"/>
          <w:lang w:eastAsia="ru-RU" w:bidi="ru-RU"/>
        </w:rPr>
        <w:t xml:space="preserve">- </w:t>
      </w:r>
      <w:r w:rsidRPr="005F3F2E">
        <w:rPr>
          <w:rStyle w:val="FontStyle12"/>
          <w:rFonts w:eastAsia="Arial"/>
          <w:kern w:val="1"/>
          <w:sz w:val="28"/>
          <w:szCs w:val="28"/>
          <w:lang w:eastAsia="ru-RU" w:bidi="ru-RU"/>
        </w:rPr>
        <w:t>от 24 сентября 2021 года № 1/09 «</w:t>
      </w:r>
      <w:r w:rsidRPr="005F3F2E">
        <w:rPr>
          <w:rStyle w:val="FontStyle12"/>
          <w:rFonts w:eastAsia="Arial"/>
          <w:sz w:val="28"/>
          <w:szCs w:val="28"/>
          <w:lang w:eastAsia="ru-RU" w:bidi="ru-RU"/>
        </w:rPr>
        <w:t>О внесении изменений в Устав средства массовой информации «</w:t>
      </w:r>
      <w:r w:rsidRPr="005F3F2E">
        <w:rPr>
          <w:rStyle w:val="FontStyle12"/>
          <w:sz w:val="28"/>
          <w:szCs w:val="28"/>
          <w:lang w:eastAsia="ru-RU" w:bidi="ru-RU"/>
        </w:rPr>
        <w:t>Вестник правовых актов органов местного самоуправления муниципальных образований Алнашского района</w:t>
      </w:r>
      <w:r w:rsidRPr="005F3F2E">
        <w:rPr>
          <w:rStyle w:val="FontStyle12"/>
          <w:rFonts w:eastAsia="Arial"/>
          <w:sz w:val="28"/>
          <w:szCs w:val="28"/>
          <w:lang w:eastAsia="ru-RU" w:bidi="ru-RU"/>
        </w:rPr>
        <w:t>»</w:t>
      </w:r>
      <w:r>
        <w:rPr>
          <w:rStyle w:val="FontStyle12"/>
          <w:rFonts w:eastAsia="Arial"/>
          <w:sz w:val="28"/>
          <w:szCs w:val="28"/>
          <w:lang w:eastAsia="ru-RU" w:bidi="ru-RU"/>
        </w:rPr>
        <w:t>.</w:t>
      </w:r>
    </w:p>
    <w:p w14:paraId="1CADF1E3" w14:textId="77777777" w:rsidR="005D26A0" w:rsidRDefault="000166EF">
      <w:pPr>
        <w:numPr>
          <w:ilvl w:val="0"/>
          <w:numId w:val="1"/>
        </w:numPr>
        <w:suppressAutoHyphens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ru-RU" w:bidi="ru-RU"/>
        </w:rPr>
        <w:t>Настоящее решение вступает в силу с момента его официального опубликования (обнародования) в порядке, установленном Уставом муниципального образования «</w:t>
      </w:r>
      <w:r>
        <w:rPr>
          <w:rFonts w:ascii="Times New Roman" w:hAnsi="Times New Roman" w:cs="Arial"/>
          <w:kern w:val="1"/>
          <w:sz w:val="28"/>
          <w:szCs w:val="28"/>
          <w:lang w:eastAsia="ru-RU" w:bidi="ru-RU"/>
        </w:rPr>
        <w:t>Муниципальный округ Алнашский райо</w:t>
      </w:r>
      <w:r>
        <w:rPr>
          <w:rFonts w:ascii="Times New Roman" w:hAnsi="Times New Roman" w:cs="Arial"/>
          <w:kern w:val="1"/>
          <w:sz w:val="28"/>
          <w:szCs w:val="28"/>
          <w:lang w:eastAsia="ru-RU" w:bidi="ru-RU"/>
        </w:rPr>
        <w:t>н Удмуртской Республики»</w:t>
      </w:r>
      <w:r>
        <w:rPr>
          <w:rFonts w:ascii="Times New Roman" w:eastAsia="Arial" w:hAnsi="Times New Roman" w:cs="Arial"/>
          <w:kern w:val="1"/>
          <w:sz w:val="28"/>
          <w:szCs w:val="28"/>
          <w:lang w:eastAsia="ru-RU" w:bidi="ru-RU"/>
        </w:rPr>
        <w:t>.</w:t>
      </w:r>
    </w:p>
    <w:p w14:paraId="58254CBB" w14:textId="77777777" w:rsidR="005D26A0" w:rsidRDefault="005D2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D95C6" w14:textId="77777777" w:rsidR="005D26A0" w:rsidRDefault="005D2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79FBB" w14:textId="77777777" w:rsidR="005D26A0" w:rsidRDefault="005D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677166" w14:textId="77777777" w:rsidR="005D26A0" w:rsidRDefault="0001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75760CD3" w14:textId="77777777" w:rsidR="005D26A0" w:rsidRDefault="0001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</w:t>
      </w:r>
    </w:p>
    <w:p w14:paraId="4CD700C6" w14:textId="77777777" w:rsidR="005D26A0" w:rsidRDefault="0001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Алнашский район 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В.П. Майкова                                            </w:t>
      </w:r>
    </w:p>
    <w:p w14:paraId="6F458B29" w14:textId="77777777" w:rsidR="005D26A0" w:rsidRDefault="005D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F89EED" w14:textId="77777777" w:rsidR="005D26A0" w:rsidRDefault="0001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</w:p>
    <w:p w14:paraId="31F5CDD4" w14:textId="77777777" w:rsidR="005D26A0" w:rsidRDefault="0001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Алнашский район</w:t>
      </w:r>
    </w:p>
    <w:p w14:paraId="3DE60ECA" w14:textId="77777777" w:rsidR="005D26A0" w:rsidRDefault="0001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А.В. Семенов</w:t>
      </w:r>
    </w:p>
    <w:p w14:paraId="3DD22DE1" w14:textId="77777777" w:rsidR="005D26A0" w:rsidRDefault="005D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36EA0E" w14:textId="77777777" w:rsidR="005D26A0" w:rsidRDefault="005D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BDE258" w14:textId="77777777" w:rsidR="005D26A0" w:rsidRDefault="005D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119D9" w14:textId="77777777" w:rsidR="005D26A0" w:rsidRDefault="00016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14:paraId="3E693F12" w14:textId="77777777" w:rsidR="005D26A0" w:rsidRDefault="00016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22.02.2022</w:t>
      </w:r>
    </w:p>
    <w:p w14:paraId="66A579F1" w14:textId="77777777" w:rsidR="005D26A0" w:rsidRDefault="000166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№ 7/108</w:t>
      </w:r>
    </w:p>
    <w:p w14:paraId="7543FBAC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4C1AEF9E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40675D3C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5870A2A8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741CFB64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16E52EE8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71452C41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05BFBFBD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282B6E88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253C2C14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1073B87C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42792FE2" w14:textId="77777777" w:rsidR="005D26A0" w:rsidRDefault="005D26A0">
      <w:pPr>
        <w:rPr>
          <w:rFonts w:ascii="Times New Roman" w:hAnsi="Times New Roman" w:cs="Times New Roman"/>
          <w:sz w:val="26"/>
          <w:szCs w:val="26"/>
        </w:rPr>
      </w:pPr>
    </w:p>
    <w:p w14:paraId="514FF4FF" w14:textId="77777777" w:rsidR="005D26A0" w:rsidRDefault="000166EF">
      <w:pPr>
        <w:spacing w:after="0"/>
        <w:ind w:left="538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</w:p>
    <w:p w14:paraId="0376ABCA" w14:textId="77777777" w:rsidR="005D26A0" w:rsidRDefault="000166EF"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 w14:paraId="7AA90CFE" w14:textId="77777777" w:rsidR="005D26A0" w:rsidRDefault="000166EF"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Алнашский район</w:t>
      </w:r>
      <w:r>
        <w:rPr>
          <w:rFonts w:ascii="Times New Roman" w:hAnsi="Times New Roman" w:cs="Times New Roman"/>
          <w:spacing w:val="1"/>
        </w:rPr>
        <w:t xml:space="preserve"> Удмуртской Республики»</w:t>
      </w:r>
    </w:p>
    <w:p w14:paraId="42645759" w14:textId="77777777" w:rsidR="005D26A0" w:rsidRDefault="000166EF">
      <w:pPr>
        <w:spacing w:before="6" w:after="0" w:line="240" w:lineRule="auto"/>
        <w:ind w:left="5387" w:right="-1" w:firstLine="8"/>
        <w:jc w:val="both"/>
        <w:rPr>
          <w:rFonts w:ascii="Times New Roman" w:hAnsi="Times New Roman"/>
          <w:kern w:val="1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 22</w:t>
      </w:r>
      <w:r>
        <w:rPr>
          <w:rFonts w:ascii="Times New Roman" w:hAnsi="Times New Roman" w:cs="Times New Roman"/>
        </w:rPr>
        <w:t>.02.2022</w:t>
      </w:r>
      <w:proofErr w:type="gramEnd"/>
      <w:r>
        <w:rPr>
          <w:rFonts w:ascii="Times New Roman" w:hAnsi="Times New Roman" w:cs="Times New Roman"/>
        </w:rPr>
        <w:t xml:space="preserve"> №  7/108</w:t>
      </w:r>
    </w:p>
    <w:p w14:paraId="1E77BA8A" w14:textId="77777777" w:rsidR="005D26A0" w:rsidRDefault="005D26A0">
      <w:pPr>
        <w:pStyle w:val="ConsPlusTitle"/>
        <w:jc w:val="center"/>
        <w:rPr>
          <w:rFonts w:ascii="Times New Roman" w:hAnsi="Times New Roman"/>
          <w:kern w:val="1"/>
          <w:sz w:val="26"/>
          <w:szCs w:val="26"/>
        </w:rPr>
      </w:pPr>
    </w:p>
    <w:p w14:paraId="723C055D" w14:textId="77777777" w:rsidR="005D26A0" w:rsidRDefault="005D26A0">
      <w:pPr>
        <w:pStyle w:val="ConsPlusNormal"/>
      </w:pPr>
    </w:p>
    <w:p w14:paraId="03A6BAB3" w14:textId="77777777" w:rsidR="005D26A0" w:rsidRDefault="000166EF">
      <w:pPr>
        <w:pStyle w:val="ConsPlusTitle"/>
        <w:jc w:val="center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УСТАВ</w:t>
      </w:r>
    </w:p>
    <w:p w14:paraId="2E550686" w14:textId="77777777" w:rsidR="005D26A0" w:rsidRDefault="000166EF">
      <w:pPr>
        <w:pStyle w:val="ConsPlusNormal"/>
        <w:ind w:firstLine="54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 xml:space="preserve">средства массовой информации </w:t>
      </w:r>
    </w:p>
    <w:p w14:paraId="0EE7FD94" w14:textId="77777777" w:rsidR="005D26A0" w:rsidRDefault="000166EF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 w:bidi="ar-SA"/>
        </w:rPr>
        <w:t xml:space="preserve">«Вестник правовых актов органов местного самоуправления </w:t>
      </w:r>
    </w:p>
    <w:p w14:paraId="74F7C166" w14:textId="77777777" w:rsidR="005D26A0" w:rsidRDefault="000166EF">
      <w:pPr>
        <w:pStyle w:val="ConsPlusNormal"/>
        <w:ind w:firstLine="54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 w:bidi="ar-SA"/>
        </w:rPr>
        <w:t>Алнашского района»</w:t>
      </w:r>
    </w:p>
    <w:p w14:paraId="5FC34D74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627F4E74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1. Общие положения</w:t>
      </w:r>
    </w:p>
    <w:p w14:paraId="48F1A6E2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799C17C5" w14:textId="77777777" w:rsidR="005D26A0" w:rsidRDefault="000166EF">
      <w:pPr>
        <w:pStyle w:val="ConsPlusNormal"/>
        <w:numPr>
          <w:ilvl w:val="1"/>
          <w:numId w:val="2"/>
        </w:numPr>
        <w:autoSpaceDE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Средство массовой информации «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Вестник правовых актов органов местного самоуправления Алнашского района»</w:t>
      </w:r>
      <w:r>
        <w:rPr>
          <w:rFonts w:ascii="Times New Roman" w:hAnsi="Times New Roman"/>
          <w:kern w:val="1"/>
          <w:sz w:val="26"/>
          <w:szCs w:val="26"/>
        </w:rPr>
        <w:t xml:space="preserve"> (далее – Вестник) является районным средством массовой информации, основным направлением деятельности которого является официальное опубликование правовых актов органов местного самоуправления муниципального образования «Муниципальный округ Алнашский райо</w:t>
      </w:r>
      <w:r>
        <w:rPr>
          <w:rFonts w:ascii="Times New Roman" w:hAnsi="Times New Roman"/>
          <w:kern w:val="1"/>
          <w:sz w:val="26"/>
          <w:szCs w:val="26"/>
        </w:rPr>
        <w:t>н Удмуртской Республики».</w:t>
      </w:r>
    </w:p>
    <w:p w14:paraId="7448E171" w14:textId="77777777" w:rsidR="005D26A0" w:rsidRDefault="000166EF">
      <w:pPr>
        <w:pStyle w:val="ConsPlusNormal"/>
        <w:numPr>
          <w:ilvl w:val="1"/>
          <w:numId w:val="2"/>
        </w:numPr>
        <w:autoSpaceDE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Вестник  -</w:t>
      </w:r>
      <w:proofErr w:type="gramEnd"/>
      <w:r>
        <w:rPr>
          <w:rFonts w:ascii="Times New Roman" w:hAnsi="Times New Roman"/>
          <w:kern w:val="1"/>
          <w:sz w:val="26"/>
          <w:szCs w:val="26"/>
        </w:rPr>
        <w:t xml:space="preserve"> периодическое печатное издание.</w:t>
      </w:r>
    </w:p>
    <w:p w14:paraId="2AFD9613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1.3. Учредителем Вестника является Совет депутатов муниципального образования «Муниципальный округ Алнашский район Удмуртской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Республики»  (</w:t>
      </w:r>
      <w:proofErr w:type="gramEnd"/>
      <w:r>
        <w:rPr>
          <w:rFonts w:ascii="Times New Roman" w:hAnsi="Times New Roman"/>
          <w:kern w:val="1"/>
          <w:sz w:val="26"/>
          <w:szCs w:val="26"/>
        </w:rPr>
        <w:t>далее - Учредитель).</w:t>
      </w:r>
    </w:p>
    <w:p w14:paraId="5D7331A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1.4. В качестве редакции </w:t>
      </w:r>
      <w:r>
        <w:rPr>
          <w:rFonts w:ascii="Times New Roman" w:hAnsi="Times New Roman"/>
          <w:kern w:val="1"/>
          <w:sz w:val="26"/>
          <w:szCs w:val="26"/>
        </w:rPr>
        <w:t xml:space="preserve">Вестника выступает редакционный совет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Вестника  (</w:t>
      </w:r>
      <w:proofErr w:type="gramEnd"/>
      <w:r>
        <w:rPr>
          <w:rFonts w:ascii="Times New Roman" w:hAnsi="Times New Roman"/>
          <w:kern w:val="1"/>
          <w:sz w:val="26"/>
          <w:szCs w:val="26"/>
        </w:rPr>
        <w:t>далее - редакционный совет).</w:t>
      </w:r>
    </w:p>
    <w:p w14:paraId="27443925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1.5. Редакционный совет не является юридическим лицом, не имеет самостоятельного баланса, расчетного и других счетов в банках, не обладает обособленным имуществом.</w:t>
      </w:r>
    </w:p>
    <w:p w14:paraId="7F510EBD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1.6. Взаимоотн</w:t>
      </w:r>
      <w:r>
        <w:rPr>
          <w:rFonts w:ascii="Times New Roman" w:hAnsi="Times New Roman"/>
          <w:kern w:val="1"/>
          <w:sz w:val="26"/>
          <w:szCs w:val="26"/>
        </w:rPr>
        <w:t>ошения между редакционным советом и Учредителем строятся в соответствии с федеральным законодательством, законодательством Удмуртской Республики и настоящим Уставом.</w:t>
      </w:r>
    </w:p>
    <w:p w14:paraId="63AF61BE" w14:textId="77777777" w:rsidR="005D26A0" w:rsidRDefault="000166EF">
      <w:pPr>
        <w:ind w:firstLine="540"/>
        <w:jc w:val="both"/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</w:pP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>1.7. Финансирование издания Вестника осуществляется за счет средств бюджета муниципального</w:t>
      </w: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 xml:space="preserve"> образования.</w:t>
      </w:r>
    </w:p>
    <w:p w14:paraId="5A45A43E" w14:textId="77777777" w:rsidR="005D26A0" w:rsidRDefault="000166EF">
      <w:pPr>
        <w:ind w:firstLine="540"/>
        <w:jc w:val="both"/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</w:pP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>1.8. Периодичность издания Вестника - не реже одного раза в 3 месяца тиражом не менее 50 экземпляров.</w:t>
      </w:r>
    </w:p>
    <w:p w14:paraId="3CBABFC8" w14:textId="77777777" w:rsidR="005D26A0" w:rsidRDefault="000166EF">
      <w:pPr>
        <w:ind w:firstLine="540"/>
        <w:jc w:val="both"/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</w:pP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>1.9. Места обнародования Вестника: помещение Администрации муниципального образования «Муниципальный округ Алнашский район Удмуртской Респуб</w:t>
      </w: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>лики», помещения территориальных органов Администрации, филиалы районной библиотеки, официальный сайт Алнашского района.</w:t>
      </w:r>
    </w:p>
    <w:p w14:paraId="635C2CA7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2. Наименование и место нахождения редакционного совета</w:t>
      </w:r>
    </w:p>
    <w:p w14:paraId="6229EA11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7D05817D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2.1. Полное официальное наименование Вестника правовых актов - средство массов</w:t>
      </w:r>
      <w:r>
        <w:rPr>
          <w:rFonts w:ascii="Times New Roman" w:hAnsi="Times New Roman"/>
          <w:kern w:val="1"/>
          <w:sz w:val="26"/>
          <w:szCs w:val="26"/>
        </w:rPr>
        <w:t xml:space="preserve">ой информации «Вестник правовых актов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органов местного самоуправления Алнашского района»</w:t>
      </w:r>
      <w:r>
        <w:rPr>
          <w:rFonts w:ascii="Times New Roman" w:hAnsi="Times New Roman"/>
          <w:kern w:val="1"/>
          <w:sz w:val="26"/>
          <w:szCs w:val="26"/>
        </w:rPr>
        <w:t>.</w:t>
      </w:r>
    </w:p>
    <w:p w14:paraId="57458727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Сокращенное официальное наименование - Вестник правовых актов Алнашского района.</w:t>
      </w:r>
    </w:p>
    <w:p w14:paraId="215ECEFE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2.2. Полное официальное наименование редакционного совета - редакционный </w:t>
      </w:r>
      <w:r>
        <w:rPr>
          <w:rFonts w:ascii="Times New Roman" w:hAnsi="Times New Roman"/>
          <w:kern w:val="1"/>
          <w:sz w:val="26"/>
          <w:szCs w:val="26"/>
        </w:rPr>
        <w:lastRenderedPageBreak/>
        <w:t>совет средст</w:t>
      </w:r>
      <w:r>
        <w:rPr>
          <w:rFonts w:ascii="Times New Roman" w:hAnsi="Times New Roman"/>
          <w:kern w:val="1"/>
          <w:sz w:val="26"/>
          <w:szCs w:val="26"/>
        </w:rPr>
        <w:t xml:space="preserve">ва массовой информации «Вестник правовых актов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органов местного самоуправления Алнашского района»</w:t>
      </w:r>
      <w:r>
        <w:rPr>
          <w:rFonts w:ascii="Times New Roman" w:hAnsi="Times New Roman"/>
          <w:kern w:val="1"/>
          <w:sz w:val="26"/>
          <w:szCs w:val="26"/>
        </w:rPr>
        <w:t>.</w:t>
      </w:r>
    </w:p>
    <w:p w14:paraId="4D37A85C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Сокращенное официальное наименование редакционного совета - редакционный совет Вестника правовых актов Алнашского района.</w:t>
      </w:r>
    </w:p>
    <w:p w14:paraId="6B42B333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2.3. Место нахождения </w:t>
      </w:r>
      <w:r>
        <w:rPr>
          <w:rFonts w:ascii="Times New Roman" w:hAnsi="Times New Roman"/>
          <w:kern w:val="1"/>
          <w:sz w:val="26"/>
          <w:szCs w:val="26"/>
        </w:rPr>
        <w:t>Вестника и редакционного совета: 427880, Удмуртская Республика, с. Алнаши, ул. Комсомольская, 8.</w:t>
      </w:r>
    </w:p>
    <w:p w14:paraId="78E1AD4D" w14:textId="77777777" w:rsidR="005D26A0" w:rsidRDefault="005D26A0">
      <w:pPr>
        <w:pStyle w:val="ConsPlusNormal"/>
        <w:ind w:firstLine="0"/>
        <w:jc w:val="center"/>
        <w:rPr>
          <w:rFonts w:ascii="Times New Roman" w:hAnsi="Times New Roman"/>
          <w:kern w:val="1"/>
          <w:sz w:val="26"/>
          <w:szCs w:val="26"/>
        </w:rPr>
      </w:pPr>
    </w:p>
    <w:p w14:paraId="04C253E5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3. Основные направления и цели деятельности редакционного совета</w:t>
      </w:r>
    </w:p>
    <w:p w14:paraId="2E19217A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1526226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3.1. Основными направлениями деятельности редакционного совета являются:</w:t>
      </w:r>
    </w:p>
    <w:p w14:paraId="7301D401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- </w:t>
      </w:r>
      <w:r>
        <w:rPr>
          <w:rFonts w:ascii="Times New Roman" w:hAnsi="Times New Roman"/>
          <w:kern w:val="1"/>
          <w:sz w:val="26"/>
          <w:szCs w:val="26"/>
        </w:rPr>
        <w:t>опубликование в Вестнике правовых актов Совета депутатов муниципального образования «Муниципальный округ Алнашский район Удмуртской Республики», постановлений Главы муниципального образования «Муниципальный округ Алнашский район Удмуртской Республики», пра</w:t>
      </w:r>
      <w:r>
        <w:rPr>
          <w:rFonts w:ascii="Times New Roman" w:hAnsi="Times New Roman"/>
          <w:kern w:val="1"/>
          <w:sz w:val="26"/>
          <w:szCs w:val="26"/>
        </w:rPr>
        <w:t>вовых актов Администрации муниципального образования «Муниципальный округ Алнашский район Удмуртской Республики», обсуждение проектов муниципальных правовых актов по вопросам местного значения;</w:t>
      </w:r>
    </w:p>
    <w:p w14:paraId="282F125E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размещение иной информации, в том числе информационного, ана</w:t>
      </w:r>
      <w:r>
        <w:rPr>
          <w:rFonts w:ascii="Times New Roman" w:hAnsi="Times New Roman"/>
          <w:kern w:val="1"/>
          <w:sz w:val="26"/>
          <w:szCs w:val="26"/>
        </w:rPr>
        <w:t xml:space="preserve">литического, просветительского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или  справочного</w:t>
      </w:r>
      <w:proofErr w:type="gramEnd"/>
      <w:r>
        <w:rPr>
          <w:rFonts w:ascii="Times New Roman" w:hAnsi="Times New Roman"/>
          <w:kern w:val="1"/>
          <w:sz w:val="26"/>
          <w:szCs w:val="26"/>
        </w:rPr>
        <w:t xml:space="preserve"> характера;</w:t>
      </w:r>
    </w:p>
    <w:p w14:paraId="30E0581F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   иные направления, определенные Учредителем и редакционным советом.</w:t>
      </w:r>
    </w:p>
    <w:p w14:paraId="29A16B0A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3.2. Основными целями деятельности редакционного совета являются:</w:t>
      </w:r>
    </w:p>
    <w:p w14:paraId="309426F1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формирование единого информационно-правового пространства</w:t>
      </w:r>
      <w:r>
        <w:rPr>
          <w:rFonts w:ascii="Times New Roman" w:hAnsi="Times New Roman"/>
          <w:kern w:val="1"/>
          <w:sz w:val="26"/>
          <w:szCs w:val="26"/>
        </w:rPr>
        <w:t xml:space="preserve"> на территории Алнашского района как неотъемлемой части информационного пространства Удмуртской Республики;</w:t>
      </w:r>
    </w:p>
    <w:p w14:paraId="3EA6A9E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оперативное и всестороннее информирование о принимаемых правовых актах органов местного самоуправления муниципального образования «Муниципальный о</w:t>
      </w:r>
      <w:r>
        <w:rPr>
          <w:rFonts w:ascii="Times New Roman" w:hAnsi="Times New Roman"/>
          <w:kern w:val="1"/>
          <w:sz w:val="26"/>
          <w:szCs w:val="26"/>
        </w:rPr>
        <w:t>круг Алнашский район Удмуртской Республики»;</w:t>
      </w:r>
    </w:p>
    <w:p w14:paraId="1AD06E77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- подготовка и издание информационных, аналитических, просветительских,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справочных  материалов</w:t>
      </w:r>
      <w:proofErr w:type="gramEnd"/>
      <w:r>
        <w:rPr>
          <w:rFonts w:ascii="Times New Roman" w:hAnsi="Times New Roman"/>
          <w:kern w:val="1"/>
          <w:sz w:val="26"/>
          <w:szCs w:val="26"/>
        </w:rPr>
        <w:t>;</w:t>
      </w:r>
    </w:p>
    <w:p w14:paraId="492A8E8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освещение в Вестнике деятельности органов местного самоуправления муниципального образования «Муниципальный округ</w:t>
      </w:r>
      <w:r>
        <w:rPr>
          <w:rFonts w:ascii="Times New Roman" w:hAnsi="Times New Roman"/>
          <w:kern w:val="1"/>
          <w:sz w:val="26"/>
          <w:szCs w:val="26"/>
        </w:rPr>
        <w:t xml:space="preserve"> Алнашский район Удмуртской Республики»;</w:t>
      </w:r>
    </w:p>
    <w:p w14:paraId="00AA3C2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пропаганда правовой культуры;</w:t>
      </w:r>
    </w:p>
    <w:p w14:paraId="1DD1F0EB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иные цели, определенные Учредителем и редакционным советом.</w:t>
      </w:r>
    </w:p>
    <w:p w14:paraId="1A1437EC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14B221D4" w14:textId="77777777" w:rsidR="005D26A0" w:rsidRDefault="000166EF">
      <w:pPr>
        <w:pStyle w:val="ConsPlusNormal"/>
        <w:ind w:firstLine="54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4. Права и обязанности Учредителя</w:t>
      </w:r>
    </w:p>
    <w:p w14:paraId="10C88FFB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794856BA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4.1. Учредитель вправе:</w:t>
      </w:r>
    </w:p>
    <w:p w14:paraId="67340B27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утверждать Устав Вестника, вносить и утверждать изменения и</w:t>
      </w:r>
      <w:r>
        <w:rPr>
          <w:rFonts w:ascii="Times New Roman" w:hAnsi="Times New Roman"/>
          <w:kern w:val="1"/>
          <w:sz w:val="26"/>
          <w:szCs w:val="26"/>
        </w:rPr>
        <w:t xml:space="preserve"> дополнения к нему;</w:t>
      </w:r>
    </w:p>
    <w:p w14:paraId="529CB6DA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обязать редакционный совет поместить в Вестнике от своего имени бесплатно и в указанный Учредителем срок сообщение или иной материал (в любом объеме);</w:t>
      </w:r>
    </w:p>
    <w:p w14:paraId="611FA14F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прекратить или приостановить деятельность редакционного совета и издание Вестника</w:t>
      </w:r>
      <w:r>
        <w:rPr>
          <w:rFonts w:ascii="Times New Roman" w:hAnsi="Times New Roman"/>
          <w:kern w:val="1"/>
          <w:sz w:val="26"/>
          <w:szCs w:val="26"/>
        </w:rPr>
        <w:t xml:space="preserve"> исключительно в случаях и порядке, предусмотренных Уставом.</w:t>
      </w:r>
    </w:p>
    <w:p w14:paraId="157C44EB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4.2. Учредитель обязан:</w:t>
      </w:r>
    </w:p>
    <w:p w14:paraId="5B6CB07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соблюдать федеральное законодательство и законодательство Удмуртской Республики</w:t>
      </w:r>
    </w:p>
    <w:p w14:paraId="73BA3E1C" w14:textId="77777777" w:rsidR="005D26A0" w:rsidRDefault="000166EF">
      <w:pPr>
        <w:pStyle w:val="ConsPlusNormal"/>
        <w:ind w:firstLine="540"/>
        <w:jc w:val="both"/>
        <w:rPr>
          <w:rFonts w:ascii="Times New Roman" w:eastAsia="Arial CYR" w:hAnsi="Times New Roman" w:cs="Arial CYR"/>
          <w:kern w:val="1"/>
          <w:sz w:val="26"/>
          <w:szCs w:val="26"/>
        </w:rPr>
      </w:pPr>
      <w:r>
        <w:rPr>
          <w:rFonts w:ascii="Times New Roman" w:eastAsia="Arial CYR" w:hAnsi="Times New Roman" w:cs="Arial CYR"/>
          <w:kern w:val="1"/>
          <w:sz w:val="26"/>
          <w:szCs w:val="26"/>
        </w:rPr>
        <w:t>- в пределах своей компетенции оказывать содействие редакции в обеспечении помещением и о</w:t>
      </w:r>
      <w:r>
        <w:rPr>
          <w:rFonts w:ascii="Times New Roman" w:eastAsia="Arial CYR" w:hAnsi="Times New Roman" w:cs="Arial CYR"/>
          <w:kern w:val="1"/>
          <w:sz w:val="26"/>
          <w:szCs w:val="26"/>
        </w:rPr>
        <w:t>ргтехникой для издания газеты;</w:t>
      </w:r>
    </w:p>
    <w:p w14:paraId="4AEDAE8F" w14:textId="77777777" w:rsidR="005D26A0" w:rsidRDefault="000166EF">
      <w:pPr>
        <w:autoSpaceDE w:val="0"/>
        <w:ind w:firstLine="540"/>
        <w:jc w:val="both"/>
        <w:rPr>
          <w:rFonts w:ascii="Times New Roman" w:eastAsia="Arial CYR" w:hAnsi="Times New Roman" w:cs="Arial CYR"/>
          <w:sz w:val="26"/>
          <w:szCs w:val="26"/>
          <w:lang w:eastAsia="ar-SA"/>
        </w:rPr>
      </w:pPr>
      <w:r>
        <w:rPr>
          <w:rFonts w:ascii="Times New Roman" w:eastAsia="Arial CYR" w:hAnsi="Times New Roman" w:cs="Arial CYR"/>
          <w:sz w:val="26"/>
          <w:szCs w:val="26"/>
          <w:lang w:eastAsia="ar-SA"/>
        </w:rPr>
        <w:lastRenderedPageBreak/>
        <w:t xml:space="preserve">- устанавливать предельные размеры ассигнований из бюджета </w:t>
      </w:r>
      <w:r>
        <w:rPr>
          <w:rFonts w:ascii="Times New Roman" w:eastAsia="Arial" w:hAnsi="Times New Roman" w:cs="Arial"/>
          <w:kern w:val="1"/>
          <w:sz w:val="26"/>
          <w:szCs w:val="26"/>
          <w:lang w:eastAsia="ru-RU" w:bidi="ru-RU"/>
        </w:rPr>
        <w:t>муниципального образования «</w:t>
      </w:r>
      <w:r>
        <w:rPr>
          <w:rFonts w:ascii="Times New Roman" w:hAnsi="Times New Roman" w:cs="Arial"/>
          <w:kern w:val="1"/>
          <w:sz w:val="26"/>
          <w:szCs w:val="26"/>
          <w:lang w:eastAsia="ru-RU" w:bidi="ru-RU"/>
        </w:rPr>
        <w:t xml:space="preserve">Муниципальный округ Алнашский район Удмуртской Республики» </w:t>
      </w:r>
      <w:r>
        <w:rPr>
          <w:rFonts w:ascii="Times New Roman" w:eastAsia="Arial CYR" w:hAnsi="Times New Roman" w:cs="Arial CYR"/>
          <w:sz w:val="26"/>
          <w:szCs w:val="26"/>
          <w:lang w:eastAsia="ar-SA"/>
        </w:rPr>
        <w:t xml:space="preserve">для финансирования </w:t>
      </w:r>
      <w:proofErr w:type="gramStart"/>
      <w:r>
        <w:rPr>
          <w:rFonts w:ascii="Times New Roman" w:eastAsia="Arial CYR" w:hAnsi="Times New Roman" w:cs="Arial CYR"/>
          <w:sz w:val="26"/>
          <w:szCs w:val="26"/>
          <w:lang w:eastAsia="ar-SA"/>
        </w:rPr>
        <w:t>выпуска  Вестника</w:t>
      </w:r>
      <w:proofErr w:type="gramEnd"/>
      <w:r>
        <w:rPr>
          <w:rFonts w:ascii="Times New Roman" w:eastAsia="Arial CYR" w:hAnsi="Times New Roman" w:cs="Arial CYR"/>
          <w:sz w:val="26"/>
          <w:szCs w:val="26"/>
          <w:lang w:eastAsia="ar-SA"/>
        </w:rPr>
        <w:t>;</w:t>
      </w:r>
    </w:p>
    <w:p w14:paraId="1B4E7D7E" w14:textId="77777777" w:rsidR="005D26A0" w:rsidRDefault="000166EF">
      <w:pPr>
        <w:autoSpaceDE w:val="0"/>
        <w:ind w:firstLine="540"/>
        <w:jc w:val="both"/>
        <w:rPr>
          <w:rFonts w:ascii="Times New Roman" w:eastAsia="Arial CYR" w:hAnsi="Times New Roman" w:cs="Arial CYR"/>
          <w:sz w:val="26"/>
          <w:szCs w:val="26"/>
          <w:lang w:eastAsia="ar-SA"/>
        </w:rPr>
      </w:pPr>
      <w:r>
        <w:rPr>
          <w:rFonts w:ascii="Times New Roman" w:eastAsia="Arial CYR" w:hAnsi="Times New Roman" w:cs="Arial CYR"/>
          <w:sz w:val="26"/>
          <w:szCs w:val="26"/>
          <w:lang w:eastAsia="ar-SA"/>
        </w:rPr>
        <w:t xml:space="preserve">- определять сроки издания </w:t>
      </w:r>
      <w:r>
        <w:rPr>
          <w:rFonts w:ascii="Times New Roman" w:eastAsia="Arial CYR" w:hAnsi="Times New Roman" w:cs="Arial CYR"/>
          <w:sz w:val="26"/>
          <w:szCs w:val="26"/>
          <w:lang w:eastAsia="ar-SA"/>
        </w:rPr>
        <w:t>Вестника;</w:t>
      </w:r>
    </w:p>
    <w:p w14:paraId="2D310093" w14:textId="77777777" w:rsidR="005D26A0" w:rsidRDefault="000166EF">
      <w:pPr>
        <w:pStyle w:val="ConsPlusNormal"/>
        <w:ind w:firstLine="540"/>
        <w:jc w:val="both"/>
        <w:rPr>
          <w:rFonts w:ascii="Times New Roman" w:eastAsia="Arial CYR" w:hAnsi="Times New Roman" w:cs="Arial CYR"/>
          <w:kern w:val="1"/>
          <w:sz w:val="26"/>
          <w:szCs w:val="26"/>
        </w:rPr>
      </w:pPr>
      <w:r>
        <w:rPr>
          <w:rFonts w:ascii="Times New Roman" w:eastAsia="Arial CYR" w:hAnsi="Times New Roman" w:cs="Arial CYR"/>
          <w:kern w:val="1"/>
          <w:sz w:val="26"/>
          <w:szCs w:val="26"/>
        </w:rPr>
        <w:t>- предоставлять редакции необходимую информацию.</w:t>
      </w:r>
    </w:p>
    <w:p w14:paraId="4BEFCAEA" w14:textId="77777777" w:rsidR="005D26A0" w:rsidRDefault="005D26A0">
      <w:pPr>
        <w:pStyle w:val="ConsPlusNormal"/>
        <w:ind w:firstLine="540"/>
        <w:jc w:val="both"/>
        <w:rPr>
          <w:rFonts w:ascii="Times New Roman" w:eastAsia="Arial CYR" w:hAnsi="Times New Roman" w:cs="Arial CYR"/>
          <w:kern w:val="1"/>
          <w:sz w:val="26"/>
          <w:szCs w:val="26"/>
        </w:rPr>
      </w:pPr>
    </w:p>
    <w:p w14:paraId="49483FBC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5. Редакционный совет</w:t>
      </w:r>
    </w:p>
    <w:p w14:paraId="73C1E922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7119B56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5.1. Деятельность, связанную с выпуском Вестника, осуществляет редакционный совет.</w:t>
      </w:r>
    </w:p>
    <w:p w14:paraId="0250708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Персональный и численный состав редакционного совета утверждается Учредителем.</w:t>
      </w:r>
    </w:p>
    <w:p w14:paraId="62F8E119" w14:textId="77777777" w:rsidR="005D26A0" w:rsidRDefault="000166EF">
      <w:pPr>
        <w:pStyle w:val="ConsPlusNormal"/>
        <w:spacing w:line="200" w:lineRule="atLeast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К полномочи</w:t>
      </w:r>
      <w:r>
        <w:rPr>
          <w:rFonts w:ascii="Times New Roman" w:hAnsi="Times New Roman"/>
          <w:kern w:val="1"/>
          <w:sz w:val="26"/>
          <w:szCs w:val="26"/>
        </w:rPr>
        <w:t>ям редакционного совета относятся:</w:t>
      </w:r>
    </w:p>
    <w:p w14:paraId="00E06CEE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определение объема публикуемой информации;</w:t>
      </w:r>
    </w:p>
    <w:p w14:paraId="3CBF9FB5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предложения  по</w:t>
      </w:r>
      <w:proofErr w:type="gramEnd"/>
      <w:r>
        <w:rPr>
          <w:rFonts w:ascii="Times New Roman" w:hAnsi="Times New Roman"/>
          <w:sz w:val="26"/>
          <w:szCs w:val="26"/>
        </w:rPr>
        <w:t xml:space="preserve">  выходу в свет и тиражу Вестника;</w:t>
      </w:r>
    </w:p>
    <w:p w14:paraId="1E5EB3E8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внесение предложений по форме распространения Вестника;</w:t>
      </w:r>
    </w:p>
    <w:p w14:paraId="32287F5C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CYR" w:hAnsi="Times New Roman" w:cs="Arial CYR"/>
          <w:sz w:val="26"/>
          <w:szCs w:val="26"/>
        </w:rPr>
        <w:t xml:space="preserve">- </w:t>
      </w:r>
      <w:proofErr w:type="gramStart"/>
      <w:r>
        <w:rPr>
          <w:rFonts w:ascii="Times New Roman" w:eastAsia="Arial CYR" w:hAnsi="Times New Roman" w:cs="Arial CYR"/>
          <w:sz w:val="26"/>
          <w:szCs w:val="26"/>
        </w:rPr>
        <w:t xml:space="preserve">распространение  </w:t>
      </w:r>
      <w:r>
        <w:rPr>
          <w:rFonts w:ascii="Times New Roman" w:hAnsi="Times New Roman"/>
          <w:sz w:val="26"/>
          <w:szCs w:val="26"/>
        </w:rPr>
        <w:t>Вестника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14:paraId="56AAA91D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внесение предложений Учредителю по </w:t>
      </w:r>
      <w:r>
        <w:rPr>
          <w:rFonts w:ascii="Times New Roman" w:hAnsi="Times New Roman"/>
          <w:sz w:val="26"/>
          <w:szCs w:val="26"/>
        </w:rPr>
        <w:t xml:space="preserve">изменению и </w:t>
      </w:r>
      <w:proofErr w:type="gramStart"/>
      <w:r>
        <w:rPr>
          <w:rFonts w:ascii="Times New Roman" w:hAnsi="Times New Roman"/>
          <w:sz w:val="26"/>
          <w:szCs w:val="26"/>
        </w:rPr>
        <w:t>дополнению  Устава</w:t>
      </w:r>
      <w:proofErr w:type="gramEnd"/>
      <w:r>
        <w:rPr>
          <w:rFonts w:ascii="Times New Roman" w:hAnsi="Times New Roman"/>
          <w:sz w:val="26"/>
          <w:szCs w:val="26"/>
        </w:rPr>
        <w:t xml:space="preserve"> Вестника;</w:t>
      </w:r>
    </w:p>
    <w:p w14:paraId="6C269C51" w14:textId="77777777" w:rsidR="005D26A0" w:rsidRDefault="000166EF">
      <w:pPr>
        <w:pStyle w:val="ConsPlusNormal"/>
        <w:ind w:firstLine="540"/>
        <w:jc w:val="both"/>
        <w:rPr>
          <w:rFonts w:ascii="Times New Roman" w:eastAsia="Arial CYR" w:hAnsi="Times New Roman" w:cs="Arial CYR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Arial CYR" w:hAnsi="Times New Roman" w:cs="Arial CYR"/>
          <w:sz w:val="26"/>
          <w:szCs w:val="26"/>
        </w:rPr>
        <w:t>- организация редакционно-издательской деятельности;</w:t>
      </w:r>
    </w:p>
    <w:p w14:paraId="2047C703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eastAsia="Arial CYR" w:hAnsi="Times New Roman" w:cs="Arial CYR"/>
          <w:kern w:val="1"/>
          <w:sz w:val="26"/>
          <w:szCs w:val="26"/>
        </w:rPr>
        <w:t xml:space="preserve">- обеспечение своевременного выхода в </w:t>
      </w:r>
      <w:proofErr w:type="gramStart"/>
      <w:r>
        <w:rPr>
          <w:rFonts w:ascii="Times New Roman" w:eastAsia="Arial CYR" w:hAnsi="Times New Roman" w:cs="Arial CYR"/>
          <w:kern w:val="1"/>
          <w:sz w:val="26"/>
          <w:szCs w:val="26"/>
        </w:rPr>
        <w:t xml:space="preserve">свет  </w:t>
      </w:r>
      <w:r>
        <w:rPr>
          <w:rFonts w:ascii="Times New Roman" w:hAnsi="Times New Roman"/>
          <w:kern w:val="1"/>
          <w:sz w:val="26"/>
          <w:szCs w:val="26"/>
        </w:rPr>
        <w:t>Вестника</w:t>
      </w:r>
      <w:proofErr w:type="gramEnd"/>
      <w:r>
        <w:rPr>
          <w:rFonts w:ascii="Times New Roman" w:hAnsi="Times New Roman"/>
          <w:kern w:val="1"/>
          <w:sz w:val="26"/>
          <w:szCs w:val="26"/>
        </w:rPr>
        <w:t>.</w:t>
      </w:r>
    </w:p>
    <w:p w14:paraId="7CAA9407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5.2. Заседания редакционного совета проводятся не реже 1 раза в три месяца. Заседание </w:t>
      </w:r>
      <w:r>
        <w:rPr>
          <w:rFonts w:ascii="Times New Roman" w:hAnsi="Times New Roman"/>
          <w:kern w:val="1"/>
          <w:sz w:val="26"/>
          <w:szCs w:val="26"/>
        </w:rPr>
        <w:t>редакционного совета считается правомочным, если на нем присутствует не менее половины его членов. Решения редакционного совета принимаются простым большинством голосов присутствующих членов. При необходимости решение редакционного совета может приниматься</w:t>
      </w:r>
      <w:r>
        <w:rPr>
          <w:rFonts w:ascii="Times New Roman" w:hAnsi="Times New Roman"/>
          <w:kern w:val="1"/>
          <w:sz w:val="26"/>
          <w:szCs w:val="26"/>
        </w:rPr>
        <w:t xml:space="preserve"> путем опроса его членов.</w:t>
      </w:r>
    </w:p>
    <w:p w14:paraId="36FDDDDC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Решение редакционного совета оформляется протоколом.</w:t>
      </w:r>
    </w:p>
    <w:p w14:paraId="44350A9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5.3. Руководитель редакционного совета определяется Учредителем. Руководитель редакционного совета является главным редактором Вестника правовых актов.</w:t>
      </w:r>
    </w:p>
    <w:p w14:paraId="41E3987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5.3.1. Руководитель редак</w:t>
      </w:r>
      <w:r>
        <w:rPr>
          <w:rFonts w:ascii="Times New Roman" w:hAnsi="Times New Roman"/>
          <w:kern w:val="1"/>
          <w:sz w:val="26"/>
          <w:szCs w:val="26"/>
        </w:rPr>
        <w:t>ционного совета:</w:t>
      </w:r>
    </w:p>
    <w:p w14:paraId="535C2E98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 организует и руководит деятельностью редакционного совета;</w:t>
      </w:r>
    </w:p>
    <w:p w14:paraId="12746D9D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созывает и ведет заседание редакционного совета;</w:t>
      </w:r>
    </w:p>
    <w:p w14:paraId="179DE53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принимает решение о выпуске Вестника и распространение каждого номера Вестника правовых актов;</w:t>
      </w:r>
    </w:p>
    <w:p w14:paraId="1F6E7BBE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утверждает тираж и список р</w:t>
      </w:r>
      <w:r>
        <w:rPr>
          <w:rFonts w:ascii="Times New Roman" w:hAnsi="Times New Roman"/>
          <w:kern w:val="1"/>
          <w:sz w:val="26"/>
          <w:szCs w:val="26"/>
        </w:rPr>
        <w:t>ассылки Вестника;</w:t>
      </w:r>
    </w:p>
    <w:p w14:paraId="6C8DF3EC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без доверенности действует от имени редакционного совета, представляет редакционный совет и Вестник в отношениях с Учредителем, гражданами, объединениями граждан, предприятиями, учреждениями, организациями, государственными органами, ор</w:t>
      </w:r>
      <w:r>
        <w:rPr>
          <w:rFonts w:ascii="Times New Roman" w:hAnsi="Times New Roman"/>
          <w:kern w:val="1"/>
          <w:sz w:val="26"/>
          <w:szCs w:val="26"/>
        </w:rPr>
        <w:t>ганами местного самоуправления, а также в суде;</w:t>
      </w:r>
    </w:p>
    <w:p w14:paraId="1CD3A504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издает распоряжения и дает указания, связанные с изданием Вестника правовых актов;</w:t>
      </w:r>
    </w:p>
    <w:p w14:paraId="7E6E3CBA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осуществляет иные полномочия.</w:t>
      </w:r>
    </w:p>
    <w:p w14:paraId="661CA733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744744A3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>6. Основания и порядок прекращения и приостановления</w:t>
      </w:r>
    </w:p>
    <w:p w14:paraId="6D211DBE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kern w:val="1"/>
          <w:sz w:val="26"/>
          <w:szCs w:val="26"/>
        </w:rPr>
        <w:t>редакционного совета и издания Вестника правовых актов</w:t>
      </w:r>
    </w:p>
    <w:p w14:paraId="2A7EFE08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b/>
          <w:bCs/>
          <w:kern w:val="1"/>
          <w:sz w:val="26"/>
          <w:szCs w:val="26"/>
        </w:rPr>
      </w:pPr>
    </w:p>
    <w:p w14:paraId="64E4440F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6.1. Деятельность редакционного совета и издание Вестника правовых актов могут быть прекращены или приостановлены:</w:t>
      </w:r>
    </w:p>
    <w:p w14:paraId="2413D469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lastRenderedPageBreak/>
        <w:t>- по решению Учредителя;</w:t>
      </w:r>
    </w:p>
    <w:p w14:paraId="27C87545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по решению суда, вынесенному в порядке, установленном зако</w:t>
      </w:r>
      <w:r>
        <w:rPr>
          <w:rFonts w:ascii="Times New Roman" w:hAnsi="Times New Roman"/>
          <w:kern w:val="1"/>
          <w:sz w:val="26"/>
          <w:szCs w:val="26"/>
        </w:rPr>
        <w:t>нодательством;</w:t>
      </w:r>
    </w:p>
    <w:p w14:paraId="5047A996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в иных случаях, установленных федеральным законодательством и законодательством Удмуртской Республики</w:t>
      </w:r>
    </w:p>
    <w:p w14:paraId="6841D14E" w14:textId="77777777" w:rsidR="005D26A0" w:rsidRDefault="000166EF">
      <w:pPr>
        <w:pStyle w:val="ConsPlusNormal"/>
        <w:spacing w:line="200" w:lineRule="atLeast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6.2. Основаниями для прекращения учредителем деятельности редакционного совета и издание Вестника являются:</w:t>
      </w:r>
    </w:p>
    <w:p w14:paraId="40079A2B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 - грубые и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 xml:space="preserve">систематические  </w:t>
      </w:r>
      <w:r>
        <w:rPr>
          <w:rFonts w:ascii="Times New Roman" w:hAnsi="Times New Roman"/>
          <w:kern w:val="1"/>
          <w:sz w:val="26"/>
          <w:szCs w:val="26"/>
        </w:rPr>
        <w:t>нарушения</w:t>
      </w:r>
      <w:proofErr w:type="gramEnd"/>
      <w:r>
        <w:rPr>
          <w:rFonts w:ascii="Times New Roman" w:hAnsi="Times New Roman"/>
          <w:kern w:val="1"/>
          <w:sz w:val="26"/>
          <w:szCs w:val="26"/>
        </w:rPr>
        <w:t xml:space="preserve"> редакционным советом требований Закона РФ «О средствах массовой информации»; </w:t>
      </w:r>
    </w:p>
    <w:p w14:paraId="7EB22E9F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- неисполнение постановления суда о приостановлении деятельности СМИ.</w:t>
      </w:r>
    </w:p>
    <w:p w14:paraId="14B38326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Прекращение деятельности Вестника влечет недействительность его Устава.</w:t>
      </w:r>
    </w:p>
    <w:p w14:paraId="45BB062C" w14:textId="77777777" w:rsidR="005D26A0" w:rsidRDefault="000166E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</w:pPr>
      <w:r>
        <w:rPr>
          <w:rFonts w:ascii="Times New Roman" w:hAnsi="Times New Roman"/>
          <w:kern w:val="1"/>
          <w:sz w:val="26"/>
          <w:szCs w:val="26"/>
        </w:rPr>
        <w:t xml:space="preserve">В случае прекращения деятельности Вестника право на название средства массовой информации «Вестник правовых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 xml:space="preserve">актов 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органов</w:t>
      </w:r>
      <w:proofErr w:type="gram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 местного самоуправления Алнашского района» сохраняется за Учредителем.  </w:t>
      </w:r>
    </w:p>
    <w:p w14:paraId="32E896C2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6.3 Основанием для приостановления учредителем деятельности </w:t>
      </w:r>
      <w:r>
        <w:rPr>
          <w:rFonts w:ascii="Times New Roman" w:hAnsi="Times New Roman"/>
          <w:kern w:val="1"/>
          <w:sz w:val="26"/>
          <w:szCs w:val="26"/>
        </w:rPr>
        <w:t>редакционного совета и издания Вестника является наличие совокупности чрезвычайных обстоятельств, делающей невозможным выпуск СМИ в течение трех или более месяцев.</w:t>
      </w:r>
    </w:p>
    <w:p w14:paraId="1FEC62FA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4A9DC3C5" w14:textId="77777777" w:rsidR="005D26A0" w:rsidRDefault="000166EF">
      <w:pPr>
        <w:pStyle w:val="ConsPlusNormal"/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>
        <w:rPr>
          <w:rFonts w:ascii="Times New Roman" w:hAnsi="Times New Roman"/>
          <w:b/>
          <w:bCs/>
          <w:kern w:val="1"/>
          <w:sz w:val="26"/>
          <w:szCs w:val="26"/>
        </w:rPr>
        <w:t xml:space="preserve">7. Утверждение и изменение Устава </w:t>
      </w:r>
    </w:p>
    <w:p w14:paraId="216C4A30" w14:textId="77777777" w:rsidR="005D26A0" w:rsidRDefault="005D26A0">
      <w:pPr>
        <w:rPr>
          <w:lang w:eastAsia="ru-RU" w:bidi="ru-RU"/>
        </w:rPr>
      </w:pPr>
    </w:p>
    <w:p w14:paraId="5266E34F" w14:textId="77777777" w:rsidR="005D26A0" w:rsidRDefault="000166EF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7.1. Все решения по вопросам утверждения настоящего Уст</w:t>
      </w:r>
      <w:r>
        <w:rPr>
          <w:rFonts w:ascii="Times New Roman" w:hAnsi="Times New Roman"/>
          <w:kern w:val="1"/>
          <w:sz w:val="26"/>
          <w:szCs w:val="26"/>
        </w:rPr>
        <w:t xml:space="preserve">ава, внесения изменений и дополнений к нему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принимаются  Учредителем</w:t>
      </w:r>
      <w:proofErr w:type="gramEnd"/>
      <w:r>
        <w:rPr>
          <w:rFonts w:ascii="Times New Roman" w:hAnsi="Times New Roman"/>
          <w:kern w:val="1"/>
          <w:sz w:val="26"/>
          <w:szCs w:val="26"/>
        </w:rPr>
        <w:t>.</w:t>
      </w:r>
    </w:p>
    <w:p w14:paraId="502B3FAA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2636412A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0A6EAB06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52A3B296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6D07012D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40C50FA3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62F5B675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076582F8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5C5E1D1D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218FC425" w14:textId="77777777" w:rsidR="005D26A0" w:rsidRDefault="000166EF">
      <w:pPr>
        <w:spacing w:after="0"/>
        <w:ind w:left="538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/>
          <w:kern w:val="1"/>
          <w:sz w:val="26"/>
          <w:szCs w:val="26"/>
        </w:rP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2</w:t>
      </w:r>
    </w:p>
    <w:p w14:paraId="2364746B" w14:textId="77777777" w:rsidR="005D26A0" w:rsidRDefault="000166EF"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 w14:paraId="5FD2F074" w14:textId="77777777" w:rsidR="005D26A0" w:rsidRDefault="000166EF"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Алнашский район</w:t>
      </w:r>
      <w:r>
        <w:rPr>
          <w:rFonts w:ascii="Times New Roman" w:hAnsi="Times New Roman" w:cs="Times New Roman"/>
          <w:spacing w:val="1"/>
        </w:rPr>
        <w:t xml:space="preserve"> Удмуртской Республики»</w:t>
      </w:r>
    </w:p>
    <w:p w14:paraId="3A5F8C33" w14:textId="77777777" w:rsidR="005D26A0" w:rsidRDefault="000166EF"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proofErr w:type="gramStart"/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 22</w:t>
      </w:r>
      <w:r>
        <w:rPr>
          <w:rFonts w:ascii="Times New Roman" w:hAnsi="Times New Roman" w:cs="Times New Roman"/>
        </w:rPr>
        <w:t>.02.2022</w:t>
      </w:r>
      <w:proofErr w:type="gramEnd"/>
      <w:r>
        <w:rPr>
          <w:rFonts w:ascii="Times New Roman" w:hAnsi="Times New Roman" w:cs="Times New Roman"/>
        </w:rPr>
        <w:t xml:space="preserve">  №  7/108</w:t>
      </w:r>
    </w:p>
    <w:p w14:paraId="7E92563E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4F0380EF" w14:textId="77777777" w:rsidR="005D26A0" w:rsidRDefault="005D26A0">
      <w:pPr>
        <w:pStyle w:val="ConsPlusNormal"/>
        <w:ind w:firstLine="0"/>
        <w:jc w:val="right"/>
        <w:rPr>
          <w:rFonts w:ascii="Times New Roman" w:hAnsi="Times New Roman"/>
          <w:kern w:val="1"/>
          <w:sz w:val="26"/>
          <w:szCs w:val="26"/>
        </w:rPr>
      </w:pPr>
    </w:p>
    <w:p w14:paraId="547626C4" w14:textId="77777777" w:rsidR="005D26A0" w:rsidRDefault="005D26A0">
      <w:pPr>
        <w:pStyle w:val="ConsPlusNormal"/>
        <w:ind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14:paraId="53BA1427" w14:textId="77777777" w:rsidR="005D26A0" w:rsidRDefault="005D26A0">
      <w:pPr>
        <w:pStyle w:val="ConsPlusNormal"/>
        <w:ind w:firstLine="0"/>
        <w:jc w:val="center"/>
        <w:rPr>
          <w:rFonts w:ascii="Times New Roman" w:hAnsi="Times New Roman"/>
          <w:kern w:val="1"/>
          <w:sz w:val="26"/>
          <w:szCs w:val="26"/>
        </w:rPr>
      </w:pPr>
    </w:p>
    <w:p w14:paraId="24A40C0A" w14:textId="77777777" w:rsidR="005D26A0" w:rsidRDefault="005D26A0">
      <w:pPr>
        <w:pStyle w:val="ConsPlusNormal"/>
        <w:ind w:firstLine="0"/>
        <w:jc w:val="center"/>
        <w:rPr>
          <w:rFonts w:ascii="Times New Roman" w:hAnsi="Times New Roman"/>
          <w:kern w:val="1"/>
          <w:sz w:val="26"/>
          <w:szCs w:val="26"/>
        </w:rPr>
      </w:pPr>
    </w:p>
    <w:p w14:paraId="446E9660" w14:textId="77777777" w:rsidR="005D26A0" w:rsidRDefault="000166EF">
      <w:pPr>
        <w:numPr>
          <w:ilvl w:val="0"/>
          <w:numId w:val="3"/>
        </w:numPr>
        <w:tabs>
          <w:tab w:val="left" w:pos="33"/>
        </w:tabs>
        <w:suppressAutoHyphens/>
        <w:spacing w:after="0" w:line="200" w:lineRule="atLeast"/>
        <w:jc w:val="center"/>
        <w:rPr>
          <w:rStyle w:val="FontStyle12"/>
          <w:rFonts w:eastAsia="Arial"/>
          <w:color w:val="000000"/>
          <w:kern w:val="1"/>
          <w:sz w:val="25"/>
          <w:szCs w:val="25"/>
          <w:lang w:eastAsia="hi-IN" w:bidi="hi-IN"/>
        </w:rPr>
      </w:pPr>
      <w:r>
        <w:rPr>
          <w:rFonts w:ascii="Times New Roman" w:eastAsia="Arial" w:hAnsi="Times New Roman" w:cs="Arial"/>
          <w:kern w:val="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kern w:val="1"/>
          <w:sz w:val="25"/>
          <w:szCs w:val="25"/>
        </w:rPr>
        <w:t>СОСТАВ</w:t>
      </w:r>
    </w:p>
    <w:p w14:paraId="618BCA4C" w14:textId="77777777" w:rsidR="005D26A0" w:rsidRDefault="000166EF">
      <w:pPr>
        <w:pStyle w:val="ConsPlusTitle"/>
        <w:numPr>
          <w:ilvl w:val="0"/>
          <w:numId w:val="3"/>
        </w:numPr>
        <w:tabs>
          <w:tab w:val="left" w:pos="817"/>
        </w:tabs>
        <w:jc w:val="center"/>
        <w:rPr>
          <w:kern w:val="1"/>
          <w:sz w:val="25"/>
          <w:szCs w:val="25"/>
        </w:rPr>
      </w:pPr>
      <w:r>
        <w:rPr>
          <w:rStyle w:val="FontStyle12"/>
          <w:color w:val="000000"/>
          <w:kern w:val="1"/>
          <w:sz w:val="25"/>
          <w:szCs w:val="25"/>
          <w:lang w:eastAsia="hi-IN" w:bidi="hi-IN"/>
        </w:rPr>
        <w:t xml:space="preserve">редакционного совета </w:t>
      </w:r>
      <w:r>
        <w:rPr>
          <w:rStyle w:val="FontStyle12"/>
          <w:color w:val="000000"/>
          <w:kern w:val="1"/>
          <w:sz w:val="25"/>
          <w:szCs w:val="25"/>
          <w:lang w:eastAsia="ru-RU" w:bidi="ru-RU"/>
        </w:rPr>
        <w:t>средства массовой информации «Вестник правовых актов органов местного самоуправления Алнашского района»</w:t>
      </w:r>
    </w:p>
    <w:p w14:paraId="4ADCB541" w14:textId="77777777" w:rsidR="005D26A0" w:rsidRDefault="005D26A0">
      <w:pPr>
        <w:pStyle w:val="210"/>
        <w:numPr>
          <w:ilvl w:val="0"/>
          <w:numId w:val="3"/>
        </w:numPr>
        <w:ind w:firstLine="283"/>
        <w:jc w:val="both"/>
        <w:rPr>
          <w:sz w:val="25"/>
          <w:szCs w:val="25"/>
        </w:rPr>
      </w:pPr>
    </w:p>
    <w:p w14:paraId="10224AD2" w14:textId="77777777" w:rsidR="005D26A0" w:rsidRDefault="000166EF">
      <w:pPr>
        <w:pStyle w:val="210"/>
        <w:numPr>
          <w:ilvl w:val="0"/>
          <w:numId w:val="3"/>
        </w:numPr>
        <w:ind w:leftChars="5" w:left="11" w:firstLineChars="187" w:firstLine="468"/>
        <w:jc w:val="both"/>
        <w:rPr>
          <w:sz w:val="25"/>
          <w:szCs w:val="25"/>
        </w:rPr>
      </w:pPr>
      <w:r>
        <w:rPr>
          <w:rFonts w:eastAsia="Arial"/>
          <w:sz w:val="25"/>
          <w:szCs w:val="25"/>
        </w:rPr>
        <w:t>Руководитель редакционного совета:</w:t>
      </w:r>
    </w:p>
    <w:p w14:paraId="0E9D035A" w14:textId="77777777" w:rsidR="005D26A0" w:rsidRDefault="000166EF">
      <w:pPr>
        <w:pStyle w:val="ConsPlusNormal"/>
        <w:tabs>
          <w:tab w:val="left" w:pos="0"/>
        </w:tabs>
        <w:ind w:leftChars="5" w:left="11" w:firstLineChars="187" w:firstLine="468"/>
        <w:jc w:val="both"/>
        <w:rPr>
          <w:rFonts w:ascii="Times New Roman" w:hAnsi="Times New Roman" w:cs="Times New Roman"/>
          <w:kern w:val="1"/>
          <w:sz w:val="25"/>
          <w:szCs w:val="25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 xml:space="preserve">Руководитель аппарата Главы, Совета депутатов </w:t>
      </w:r>
      <w:proofErr w:type="gramStart"/>
      <w:r>
        <w:rPr>
          <w:rFonts w:ascii="Times New Roman" w:hAnsi="Times New Roman" w:cs="Times New Roman"/>
          <w:kern w:val="1"/>
          <w:sz w:val="25"/>
          <w:szCs w:val="25"/>
        </w:rPr>
        <w:t>и  Администрации</w:t>
      </w:r>
      <w:proofErr w:type="gramEnd"/>
      <w:r>
        <w:rPr>
          <w:rFonts w:ascii="Times New Roman" w:hAnsi="Times New Roman" w:cs="Times New Roman"/>
          <w:kern w:val="1"/>
          <w:sz w:val="25"/>
          <w:szCs w:val="25"/>
        </w:rPr>
        <w:t xml:space="preserve">. </w:t>
      </w:r>
    </w:p>
    <w:p w14:paraId="38965BDA" w14:textId="77777777" w:rsidR="005D26A0" w:rsidRDefault="005D26A0">
      <w:pPr>
        <w:ind w:leftChars="5" w:left="11" w:firstLineChars="187" w:firstLine="411"/>
      </w:pPr>
    </w:p>
    <w:p w14:paraId="7B4E90F5" w14:textId="77777777" w:rsidR="005D26A0" w:rsidRDefault="000166EF">
      <w:pPr>
        <w:pStyle w:val="ConsPlusNormal"/>
        <w:numPr>
          <w:ilvl w:val="0"/>
          <w:numId w:val="3"/>
        </w:numPr>
        <w:autoSpaceDE/>
        <w:ind w:leftChars="5" w:left="11" w:firstLineChars="187" w:firstLine="468"/>
        <w:jc w:val="both"/>
        <w:rPr>
          <w:rFonts w:ascii="Times New Roman" w:hAnsi="Times New Roman" w:cs="Times New Roman"/>
          <w:kern w:val="1"/>
          <w:sz w:val="25"/>
          <w:szCs w:val="25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>Ответственный секретарь редакционного совета:</w:t>
      </w:r>
    </w:p>
    <w:p w14:paraId="101C143F" w14:textId="77777777" w:rsidR="005D26A0" w:rsidRDefault="000166EF">
      <w:pPr>
        <w:pStyle w:val="ConsPlusNormal"/>
        <w:numPr>
          <w:ilvl w:val="0"/>
          <w:numId w:val="3"/>
        </w:numPr>
        <w:autoSpaceDE/>
        <w:ind w:leftChars="5" w:left="11" w:firstLineChars="187" w:firstLine="468"/>
        <w:jc w:val="both"/>
        <w:rPr>
          <w:rFonts w:ascii="Times New Roman" w:hAnsi="Times New Roman" w:cs="Times New Roman"/>
          <w:kern w:val="1"/>
          <w:sz w:val="25"/>
          <w:szCs w:val="25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>Начальник отдела организационной работы и делопроизводства Администрации и Совета депутатов.</w:t>
      </w:r>
    </w:p>
    <w:p w14:paraId="20417780" w14:textId="77777777" w:rsidR="005D26A0" w:rsidRDefault="005D26A0">
      <w:pPr>
        <w:pStyle w:val="ConsPlusNormal"/>
        <w:numPr>
          <w:ilvl w:val="0"/>
          <w:numId w:val="3"/>
        </w:numPr>
        <w:autoSpaceDE/>
        <w:ind w:leftChars="5" w:left="11" w:firstLineChars="187" w:firstLine="468"/>
        <w:jc w:val="both"/>
        <w:rPr>
          <w:rFonts w:ascii="Times New Roman" w:hAnsi="Times New Roman" w:cs="Times New Roman"/>
          <w:kern w:val="1"/>
          <w:sz w:val="25"/>
          <w:szCs w:val="25"/>
        </w:rPr>
      </w:pPr>
    </w:p>
    <w:p w14:paraId="0A922F56" w14:textId="77777777" w:rsidR="005D26A0" w:rsidRDefault="000166EF">
      <w:pPr>
        <w:pStyle w:val="ConsPlusNormal"/>
        <w:numPr>
          <w:ilvl w:val="0"/>
          <w:numId w:val="3"/>
        </w:numPr>
        <w:autoSpaceDE/>
        <w:ind w:leftChars="5" w:left="11" w:firstLineChars="187" w:firstLine="468"/>
        <w:jc w:val="both"/>
        <w:rPr>
          <w:rFonts w:ascii="Times New Roman" w:hAnsi="Times New Roman" w:cs="Times New Roman"/>
          <w:kern w:val="1"/>
          <w:sz w:val="25"/>
          <w:szCs w:val="25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>Члены редакционного совета:</w:t>
      </w:r>
    </w:p>
    <w:p w14:paraId="252EB4CF" w14:textId="77777777" w:rsidR="005D26A0" w:rsidRDefault="000166EF">
      <w:pPr>
        <w:numPr>
          <w:ilvl w:val="0"/>
          <w:numId w:val="3"/>
        </w:numPr>
        <w:suppressAutoHyphens/>
        <w:autoSpaceDE w:val="0"/>
        <w:spacing w:after="0" w:line="240" w:lineRule="auto"/>
        <w:ind w:leftChars="5" w:left="11" w:firstLineChars="187" w:firstLine="468"/>
        <w:jc w:val="both"/>
        <w:rPr>
          <w:rStyle w:val="FontStyle12"/>
          <w:rFonts w:eastAsia="Arial"/>
          <w:color w:val="000000"/>
          <w:kern w:val="1"/>
          <w:sz w:val="25"/>
          <w:szCs w:val="25"/>
          <w:lang w:eastAsia="ru-RU" w:bidi="ru-RU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>Г</w:t>
      </w:r>
      <w:r>
        <w:rPr>
          <w:rFonts w:ascii="Times New Roman" w:eastAsia="Arial" w:hAnsi="Times New Roman" w:cs="Times New Roman"/>
          <w:kern w:val="1"/>
          <w:sz w:val="25"/>
          <w:szCs w:val="25"/>
          <w:lang w:eastAsia="ru-RU" w:bidi="ru-RU"/>
        </w:rPr>
        <w:t xml:space="preserve">лавный </w:t>
      </w:r>
      <w:r>
        <w:rPr>
          <w:rFonts w:ascii="Times New Roman" w:eastAsia="Arial" w:hAnsi="Times New Roman" w:cs="Times New Roman"/>
          <w:kern w:val="1"/>
          <w:sz w:val="25"/>
          <w:szCs w:val="25"/>
          <w:lang w:eastAsia="ru-RU" w:bidi="ru-RU"/>
        </w:rPr>
        <w:t xml:space="preserve">специалист-эксперт отдела организационной работы </w:t>
      </w:r>
      <w:proofErr w:type="gramStart"/>
      <w:r>
        <w:rPr>
          <w:rFonts w:ascii="Times New Roman" w:eastAsia="Arial" w:hAnsi="Times New Roman" w:cs="Times New Roman"/>
          <w:kern w:val="1"/>
          <w:sz w:val="25"/>
          <w:szCs w:val="25"/>
          <w:lang w:eastAsia="ru-RU" w:bidi="ru-RU"/>
        </w:rPr>
        <w:t>и  делопроизводства</w:t>
      </w:r>
      <w:proofErr w:type="gramEnd"/>
      <w:r>
        <w:rPr>
          <w:rFonts w:ascii="Times New Roman" w:eastAsia="Arial" w:hAnsi="Times New Roman" w:cs="Times New Roman"/>
          <w:kern w:val="1"/>
          <w:sz w:val="25"/>
          <w:szCs w:val="25"/>
          <w:lang w:eastAsia="ru-RU" w:bidi="ru-RU"/>
        </w:rPr>
        <w:t xml:space="preserve">  Администрации и Совета депутатов;</w:t>
      </w:r>
    </w:p>
    <w:p w14:paraId="0BDB3661" w14:textId="77777777" w:rsidR="005D26A0" w:rsidRDefault="000166EF">
      <w:pPr>
        <w:rPr>
          <w:rFonts w:eastAsia="Arial Unicode MS"/>
          <w:szCs w:val="26"/>
        </w:rPr>
      </w:pPr>
      <w:r>
        <w:rPr>
          <w:rStyle w:val="FontStyle12"/>
          <w:rFonts w:eastAsia="Arial"/>
          <w:color w:val="000000"/>
          <w:kern w:val="1"/>
          <w:sz w:val="25"/>
          <w:szCs w:val="25"/>
          <w:lang w:eastAsia="ru-RU" w:bidi="ru-RU"/>
        </w:rPr>
        <w:t xml:space="preserve">       Начальник сектора информатизации и защиты   информации отдела экономики и планирования (по согласованию).</w:t>
      </w:r>
    </w:p>
    <w:sectPr w:rsidR="005D26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1EC5" w14:textId="77777777" w:rsidR="000166EF" w:rsidRDefault="000166EF">
      <w:pPr>
        <w:spacing w:line="240" w:lineRule="auto"/>
      </w:pPr>
      <w:r>
        <w:separator/>
      </w:r>
    </w:p>
  </w:endnote>
  <w:endnote w:type="continuationSeparator" w:id="0">
    <w:p w14:paraId="3B0B10F0" w14:textId="77777777" w:rsidR="000166EF" w:rsidRDefault="0001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4D7A" w14:textId="77777777" w:rsidR="000166EF" w:rsidRDefault="000166EF">
      <w:pPr>
        <w:spacing w:after="0"/>
      </w:pPr>
      <w:r>
        <w:separator/>
      </w:r>
    </w:p>
  </w:footnote>
  <w:footnote w:type="continuationSeparator" w:id="0">
    <w:p w14:paraId="16194C3D" w14:textId="77777777" w:rsidR="000166EF" w:rsidRDefault="000166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4A470"/>
    <w:multiLevelType w:val="multilevel"/>
    <w:tmpl w:val="8B74A4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97747436"/>
    <w:multiLevelType w:val="singleLevel"/>
    <w:tmpl w:val="9774743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A7"/>
    <w:rsid w:val="00007E4E"/>
    <w:rsid w:val="000166EF"/>
    <w:rsid w:val="0002042A"/>
    <w:rsid w:val="000A3075"/>
    <w:rsid w:val="000C3B12"/>
    <w:rsid w:val="000E1AE6"/>
    <w:rsid w:val="000E527A"/>
    <w:rsid w:val="000F7695"/>
    <w:rsid w:val="00120FED"/>
    <w:rsid w:val="00135E5E"/>
    <w:rsid w:val="001B1D7C"/>
    <w:rsid w:val="001B5464"/>
    <w:rsid w:val="002159C9"/>
    <w:rsid w:val="0022354B"/>
    <w:rsid w:val="002B1596"/>
    <w:rsid w:val="002B66BD"/>
    <w:rsid w:val="002E2564"/>
    <w:rsid w:val="002E771C"/>
    <w:rsid w:val="002F2F87"/>
    <w:rsid w:val="003042DB"/>
    <w:rsid w:val="003075E2"/>
    <w:rsid w:val="00307946"/>
    <w:rsid w:val="00325554"/>
    <w:rsid w:val="00386BCF"/>
    <w:rsid w:val="003A0DD6"/>
    <w:rsid w:val="003B4463"/>
    <w:rsid w:val="003C2C81"/>
    <w:rsid w:val="00410E7E"/>
    <w:rsid w:val="00433B40"/>
    <w:rsid w:val="004635B1"/>
    <w:rsid w:val="00486E35"/>
    <w:rsid w:val="004A7BE0"/>
    <w:rsid w:val="004C136A"/>
    <w:rsid w:val="004F19DB"/>
    <w:rsid w:val="00511AE0"/>
    <w:rsid w:val="00555D65"/>
    <w:rsid w:val="0058004B"/>
    <w:rsid w:val="0058522E"/>
    <w:rsid w:val="005B6DC1"/>
    <w:rsid w:val="005D26A0"/>
    <w:rsid w:val="005D405F"/>
    <w:rsid w:val="005F3F2E"/>
    <w:rsid w:val="00601101"/>
    <w:rsid w:val="00663523"/>
    <w:rsid w:val="006D706D"/>
    <w:rsid w:val="006E2100"/>
    <w:rsid w:val="007069E6"/>
    <w:rsid w:val="0071529D"/>
    <w:rsid w:val="007159E1"/>
    <w:rsid w:val="00736458"/>
    <w:rsid w:val="00741866"/>
    <w:rsid w:val="00741C40"/>
    <w:rsid w:val="0076650B"/>
    <w:rsid w:val="00773960"/>
    <w:rsid w:val="007A2A53"/>
    <w:rsid w:val="007A3AA1"/>
    <w:rsid w:val="007C32DC"/>
    <w:rsid w:val="00827E10"/>
    <w:rsid w:val="0085429F"/>
    <w:rsid w:val="008574C1"/>
    <w:rsid w:val="00867660"/>
    <w:rsid w:val="008C42CF"/>
    <w:rsid w:val="008C46F5"/>
    <w:rsid w:val="009229E4"/>
    <w:rsid w:val="009313C1"/>
    <w:rsid w:val="0096466A"/>
    <w:rsid w:val="00990B2A"/>
    <w:rsid w:val="009B282A"/>
    <w:rsid w:val="00A10530"/>
    <w:rsid w:val="00A15E1D"/>
    <w:rsid w:val="00A2028F"/>
    <w:rsid w:val="00A33781"/>
    <w:rsid w:val="00A55C7B"/>
    <w:rsid w:val="00A57F67"/>
    <w:rsid w:val="00A62A46"/>
    <w:rsid w:val="00AD0111"/>
    <w:rsid w:val="00B277C9"/>
    <w:rsid w:val="00BD0301"/>
    <w:rsid w:val="00C0394E"/>
    <w:rsid w:val="00CC0050"/>
    <w:rsid w:val="00CC3B61"/>
    <w:rsid w:val="00CD3194"/>
    <w:rsid w:val="00CD6814"/>
    <w:rsid w:val="00CE37B4"/>
    <w:rsid w:val="00CF29F4"/>
    <w:rsid w:val="00D013DB"/>
    <w:rsid w:val="00D47884"/>
    <w:rsid w:val="00DC21C4"/>
    <w:rsid w:val="00DD4E3F"/>
    <w:rsid w:val="00DE3425"/>
    <w:rsid w:val="00E00306"/>
    <w:rsid w:val="00E05318"/>
    <w:rsid w:val="00E24072"/>
    <w:rsid w:val="00E55EE6"/>
    <w:rsid w:val="00E7144B"/>
    <w:rsid w:val="00EA5A77"/>
    <w:rsid w:val="00EC02FB"/>
    <w:rsid w:val="00EE06A7"/>
    <w:rsid w:val="00EF49D6"/>
    <w:rsid w:val="00F004F7"/>
    <w:rsid w:val="00F20DA0"/>
    <w:rsid w:val="00F322D8"/>
    <w:rsid w:val="00F64DEA"/>
    <w:rsid w:val="00FB4817"/>
    <w:rsid w:val="00FD613F"/>
    <w:rsid w:val="05D863FF"/>
    <w:rsid w:val="17BE665C"/>
    <w:rsid w:val="1C853FE9"/>
    <w:rsid w:val="2188597E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C63D"/>
  <w15:docId w15:val="{408870CD-583E-42EA-9D98-50A58C8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7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qFormat/>
    <w:rPr>
      <w:color w:val="0066CC"/>
      <w:u w:val="single"/>
    </w:rPr>
  </w:style>
  <w:style w:type="paragraph" w:styleId="a4">
    <w:name w:val="Body Text"/>
    <w:basedOn w:val="a"/>
    <w:uiPriority w:val="67"/>
    <w:qFormat/>
    <w:pPr>
      <w:spacing w:after="120"/>
    </w:pPr>
  </w:style>
  <w:style w:type="paragraph" w:styleId="a5">
    <w:name w:val="Body Text Indent"/>
    <w:basedOn w:val="a"/>
    <w:qFormat/>
    <w:pPr>
      <w:ind w:firstLine="708"/>
      <w:jc w:val="both"/>
    </w:pPr>
    <w:rPr>
      <w:szCs w:val="28"/>
    </w:rPr>
  </w:style>
  <w:style w:type="paragraph" w:customStyle="1" w:styleId="ConsPlusNormal">
    <w:name w:val="ConsPlusNormal"/>
    <w:next w:val="a"/>
    <w:uiPriority w:val="6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42">
    <w:name w:val="Основной текст (4) + Не полужирный2"/>
    <w:qFormat/>
    <w:rPr>
      <w:b/>
      <w:bCs/>
      <w:sz w:val="27"/>
      <w:szCs w:val="27"/>
      <w:lang w:eastAsia="ar-SA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1"/>
    <w:basedOn w:val="a"/>
    <w:uiPriority w:val="99"/>
    <w:qFormat/>
    <w:pPr>
      <w:widowControl w:val="0"/>
      <w:autoSpaceDE w:val="0"/>
      <w:spacing w:line="322" w:lineRule="exact"/>
      <w:ind w:firstLine="710"/>
      <w:jc w:val="both"/>
    </w:pPr>
  </w:style>
  <w:style w:type="paragraph" w:customStyle="1" w:styleId="Style6">
    <w:name w:val="Style6"/>
    <w:basedOn w:val="a"/>
    <w:qFormat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paragraph" w:customStyle="1" w:styleId="2">
    <w:name w:val="Заголовок №2"/>
    <w:basedOn w:val="a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eastAsia="Arial Unicode MS" w:hAnsi="Arial" w:cs="Arial"/>
      <w:b/>
      <w:bCs/>
      <w:kern w:val="1"/>
      <w:sz w:val="27"/>
      <w:szCs w:val="27"/>
      <w:lang w:eastAsia="ar-SA"/>
    </w:r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eastAsia="Arial Unicode MS" w:hAnsi="Arial" w:cs="Arial"/>
      <w:b/>
      <w:bCs/>
      <w:kern w:val="1"/>
      <w:sz w:val="27"/>
      <w:szCs w:val="27"/>
      <w:lang w:eastAsia="ar-SA"/>
    </w:rPr>
  </w:style>
  <w:style w:type="paragraph" w:customStyle="1" w:styleId="10">
    <w:name w:val="Абзац списка1"/>
    <w:basedOn w:val="a"/>
    <w:pPr>
      <w:suppressAutoHyphens/>
      <w:spacing w:after="200" w:line="240" w:lineRule="auto"/>
      <w:ind w:left="72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6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uiPriority w:val="6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AF811-F186-4548-A09A-89E62936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2</cp:revision>
  <cp:lastPrinted>2022-03-01T09:25:00Z</cp:lastPrinted>
  <dcterms:created xsi:type="dcterms:W3CDTF">2022-03-01T09:27:00Z</dcterms:created>
  <dcterms:modified xsi:type="dcterms:W3CDTF">2022-03-01T09:27:00Z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28886CA7D1454691858E55D27B7A2962</vt:lpwstr>
  </property>
</Properties>
</file>